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053818">
        <w:rPr>
          <w:szCs w:val="24"/>
        </w:rPr>
        <w:t xml:space="preserve">Постановка на </w:t>
      </w:r>
      <w:proofErr w:type="spellStart"/>
      <w:r w:rsidR="00053818">
        <w:rPr>
          <w:szCs w:val="24"/>
        </w:rPr>
        <w:t>учет</w:t>
      </w:r>
      <w:proofErr w:type="spellEnd"/>
      <w:r w:rsidR="00053818">
        <w:rPr>
          <w:szCs w:val="24"/>
        </w:rPr>
        <w:t xml:space="preserve"> граждан, нуждающихся в предоставлении служебного жилого помещения муниципального жилищного фонда  муниципального образования "Тайшетский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</w:t>
      </w:r>
      <w:r w:rsidR="001A62B6" w:rsidRPr="0088051A">
        <w:rPr>
          <w:szCs w:val="24"/>
        </w:rPr>
        <w:t xml:space="preserve">О внесении изменений в </w:t>
      </w:r>
      <w:r w:rsidR="001A62B6">
        <w:rPr>
          <w:szCs w:val="24"/>
        </w:rPr>
        <w:t xml:space="preserve">Административный регламент </w:t>
      </w:r>
      <w:r w:rsidR="001A62B6" w:rsidRPr="0088051A">
        <w:rPr>
          <w:szCs w:val="24"/>
        </w:rPr>
        <w:t xml:space="preserve"> </w:t>
      </w:r>
      <w:r w:rsidR="001A62B6">
        <w:rPr>
          <w:szCs w:val="24"/>
        </w:rPr>
        <w:t xml:space="preserve">предоставления муниципальной услуги </w:t>
      </w:r>
      <w:r w:rsidR="00053818">
        <w:rPr>
          <w:szCs w:val="24"/>
        </w:rPr>
        <w:t>"</w:t>
      </w:r>
      <w:bookmarkStart w:id="0" w:name="_GoBack"/>
      <w:bookmarkEnd w:id="0"/>
      <w:r w:rsidR="00053818">
        <w:rPr>
          <w:szCs w:val="24"/>
        </w:rPr>
        <w:t xml:space="preserve">Постановка на </w:t>
      </w:r>
      <w:proofErr w:type="spellStart"/>
      <w:r w:rsidR="00053818">
        <w:rPr>
          <w:szCs w:val="24"/>
        </w:rPr>
        <w:t>учет</w:t>
      </w:r>
      <w:proofErr w:type="spellEnd"/>
      <w:r w:rsidR="00053818">
        <w:rPr>
          <w:szCs w:val="24"/>
        </w:rPr>
        <w:t xml:space="preserve"> граждан, нуждающихся в предоставлении служебного жилого помещения муниципального жилищного фонда  муниципального образования "Тайшетский район</w:t>
      </w:r>
      <w:r>
        <w:rPr>
          <w:szCs w:val="24"/>
        </w:rPr>
        <w:t>"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  <w:proofErr w:type="gramEnd"/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D21259">
        <w:rPr>
          <w:rFonts w:cs="Times New Roman"/>
          <w:color w:val="000000"/>
          <w:szCs w:val="24"/>
        </w:rPr>
        <w:t>16.07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053818"/>
    <w:rsid w:val="00142389"/>
    <w:rsid w:val="001A62B6"/>
    <w:rsid w:val="002E3A31"/>
    <w:rsid w:val="004D5BCD"/>
    <w:rsid w:val="00733F12"/>
    <w:rsid w:val="008E479A"/>
    <w:rsid w:val="00A85DAC"/>
    <w:rsid w:val="00B86142"/>
    <w:rsid w:val="00C0683C"/>
    <w:rsid w:val="00D21259"/>
    <w:rsid w:val="00E6178F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2021-07-16T03:46:00Z</dcterms:created>
  <dcterms:modified xsi:type="dcterms:W3CDTF">2021-07-16T03:47:00Z</dcterms:modified>
</cp:coreProperties>
</file>